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D343F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343F1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D343F1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D343F1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D343F1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7</w:t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26</w:t>
                        </w:r>
                        <w:r w:rsidR="00A04E64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日星期二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D343F1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D22A43" w:rsidRPr="00D22A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原油走低，白银震荡</w:t>
                  </w:r>
                </w:p>
                <w:p w:rsidR="00B97A7D" w:rsidRPr="00EA27C9" w:rsidRDefault="007F4402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BD563E" w:rsidRPr="00BD563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移仓远月，走势偏弱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B97A7D" w:rsidRDefault="007F4402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BD563E" w:rsidRPr="00BD563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短线空单谨慎持有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5C3845" w:rsidRPr="00831AC1" w:rsidRDefault="003537E9" w:rsidP="00A04E64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22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A04E6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A04E64" w:rsidRPr="00A04E6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美国6月新屋销售总数年化(万户)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A04E64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A04E64" w:rsidRPr="00A04E64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IMF制定新版SDR计算方法 为10月纳入人民币做准备</w:t>
                  </w:r>
                </w:p>
                <w:p w:rsidR="0001558C" w:rsidRPr="00A04E64" w:rsidRDefault="0001558C" w:rsidP="00334D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A04E64" w:rsidRPr="00A04E64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预计美联储传鹰派信号 两年期美债投标倍数创近八年新低</w:t>
                  </w:r>
                </w:p>
                <w:p w:rsidR="00AD62F7" w:rsidRPr="003537E9" w:rsidRDefault="0001558C" w:rsidP="00A04E64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A04E64" w:rsidRPr="00A04E64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油价收于3个月低位、市场谨慎等待央行会议 美股收跌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D22A43" w:rsidRDefault="00D22A43" w:rsidP="00D22A43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D22A43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一伦敦金围绕1300一线震荡，伦敦银由于商品属性，跟随大宗，显示银弱金强迹象，总体符合预期。技术上，伦敦金强势上涨之后，冲高力度明显不比之前，且原油反弹到达高风险区，美元指数短期走势复杂。操作上，伦敦金底仓止盈之后，观望为主，待大幅回调后更大多头机会。</w:t>
      </w:r>
    </w:p>
    <w:p w:rsidR="00022589" w:rsidRDefault="00022589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3A24EC" w:rsidRPr="003A24EC" w:rsidRDefault="007F4402" w:rsidP="003D752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A71136" w:rsidRPr="00BD563E" w:rsidRDefault="00BD563E" w:rsidP="00BD563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BD563E">
        <w:rPr>
          <w:rFonts w:ascii="楷体_GB2312" w:eastAsia="楷体_GB2312" w:cs="Times New Roman" w:hint="eastAsia"/>
          <w:bCs/>
          <w:color w:val="000000"/>
          <w:sz w:val="22"/>
          <w:szCs w:val="24"/>
        </w:rPr>
        <w:t>美原油收盘价43.5美元/桶跌2.58%。石脑油380美元/吨，亚洲乙烯1085-1135美元/吨。PE美金市场在1129-1131美元/吨，折进口成本9294。国内LLDPE主流价格9000-9300元/吨，期货01合约昨日跌超过2%，短线走势比较弱。基本面方面，抚顺石化、燕山石化装置近期复产，蒲城清洁能源装置重启在即，短期供给压力有所增加。延长中煤60万吨全密度7月底大检修。兰州石化8月9号全系统停机；8月16号部分装置复工，8月30号全线复工。天津联化线性装置计划8.8-8.10开始检修一个月。中沙天津PE装置8月10日至9月22日检修44天。上海石化1PE一线、二线装置停车至7月底。综合看，技术面上，09合约短线空单9000附近进入的可在9100附近止损，8700附近止盈，01合约建议短空为主。</w:t>
      </w:r>
    </w:p>
    <w:p w:rsidR="00FF253E" w:rsidRDefault="00FF253E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FF253E" w:rsidRPr="007E6D78" w:rsidRDefault="00FF253E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E3" w:rsidRDefault="00C733E3" w:rsidP="006F461E">
      <w:r>
        <w:separator/>
      </w:r>
    </w:p>
  </w:endnote>
  <w:endnote w:type="continuationSeparator" w:id="1">
    <w:p w:rsidR="00C733E3" w:rsidRDefault="00C733E3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D343F1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D343F1">
      <w:rPr>
        <w:rFonts w:ascii="Cambria" w:hAnsi="Cambria" w:cs="Cambria"/>
      </w:rPr>
      <w:fldChar w:fldCharType="separate"/>
    </w:r>
    <w:r w:rsidR="00BD563E" w:rsidRPr="00BD563E">
      <w:rPr>
        <w:rFonts w:ascii="Calibri" w:hAnsi="Calibri"/>
        <w:noProof/>
      </w:rPr>
      <w:t>2</w:t>
    </w:r>
    <w:r w:rsidR="00D343F1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E3" w:rsidRDefault="00C733E3" w:rsidP="006F461E">
      <w:r>
        <w:separator/>
      </w:r>
    </w:p>
  </w:footnote>
  <w:footnote w:type="continuationSeparator" w:id="1">
    <w:p w:rsidR="00C733E3" w:rsidRDefault="00C733E3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A04E64" w:rsidP="00A04E64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D343F1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85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582"/>
    <w:rsid w:val="000463E4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12F4"/>
    <w:rsid w:val="0017153A"/>
    <w:rsid w:val="00172A27"/>
    <w:rsid w:val="00180B9E"/>
    <w:rsid w:val="0018476C"/>
    <w:rsid w:val="00192ABB"/>
    <w:rsid w:val="001932C8"/>
    <w:rsid w:val="001A3936"/>
    <w:rsid w:val="001A5E0B"/>
    <w:rsid w:val="001B06A7"/>
    <w:rsid w:val="001B0909"/>
    <w:rsid w:val="001B12C5"/>
    <w:rsid w:val="001B3972"/>
    <w:rsid w:val="001B70B4"/>
    <w:rsid w:val="001C423B"/>
    <w:rsid w:val="001C638F"/>
    <w:rsid w:val="001D4954"/>
    <w:rsid w:val="001F4387"/>
    <w:rsid w:val="001F4444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5DB3"/>
    <w:rsid w:val="00240175"/>
    <w:rsid w:val="002406A6"/>
    <w:rsid w:val="002406EC"/>
    <w:rsid w:val="00240D01"/>
    <w:rsid w:val="00243582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580"/>
    <w:rsid w:val="003608D2"/>
    <w:rsid w:val="00365413"/>
    <w:rsid w:val="00371D2C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11786"/>
    <w:rsid w:val="00714974"/>
    <w:rsid w:val="00714C16"/>
    <w:rsid w:val="00714F40"/>
    <w:rsid w:val="00716DEA"/>
    <w:rsid w:val="00722E8A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A7E45"/>
    <w:rsid w:val="007B563E"/>
    <w:rsid w:val="007B5DEF"/>
    <w:rsid w:val="007B7FE3"/>
    <w:rsid w:val="007C01A8"/>
    <w:rsid w:val="007C16B3"/>
    <w:rsid w:val="007C224B"/>
    <w:rsid w:val="007C7608"/>
    <w:rsid w:val="007C77F7"/>
    <w:rsid w:val="007D2398"/>
    <w:rsid w:val="007D49A2"/>
    <w:rsid w:val="007D5E47"/>
    <w:rsid w:val="007E1499"/>
    <w:rsid w:val="007E6D78"/>
    <w:rsid w:val="007F0C1A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4E64"/>
    <w:rsid w:val="00A22A87"/>
    <w:rsid w:val="00A3175C"/>
    <w:rsid w:val="00A43EB1"/>
    <w:rsid w:val="00A50060"/>
    <w:rsid w:val="00A50EFC"/>
    <w:rsid w:val="00A5254B"/>
    <w:rsid w:val="00A531FD"/>
    <w:rsid w:val="00A54A6C"/>
    <w:rsid w:val="00A56036"/>
    <w:rsid w:val="00A61D00"/>
    <w:rsid w:val="00A61E95"/>
    <w:rsid w:val="00A62148"/>
    <w:rsid w:val="00A626E4"/>
    <w:rsid w:val="00A64D15"/>
    <w:rsid w:val="00A6513E"/>
    <w:rsid w:val="00A7015B"/>
    <w:rsid w:val="00A71136"/>
    <w:rsid w:val="00A73010"/>
    <w:rsid w:val="00A73712"/>
    <w:rsid w:val="00A75648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77F8"/>
    <w:rsid w:val="00B23A19"/>
    <w:rsid w:val="00B23ED5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97A7D"/>
    <w:rsid w:val="00BA1ED4"/>
    <w:rsid w:val="00BB0CEF"/>
    <w:rsid w:val="00BB24B3"/>
    <w:rsid w:val="00BB4709"/>
    <w:rsid w:val="00BB5256"/>
    <w:rsid w:val="00BC67AD"/>
    <w:rsid w:val="00BD0A5E"/>
    <w:rsid w:val="00BD563E"/>
    <w:rsid w:val="00BD62E7"/>
    <w:rsid w:val="00BD7096"/>
    <w:rsid w:val="00BD7F1D"/>
    <w:rsid w:val="00BE64C4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93B57"/>
    <w:rsid w:val="00C94EB4"/>
    <w:rsid w:val="00C9586B"/>
    <w:rsid w:val="00C970C7"/>
    <w:rsid w:val="00CA25F9"/>
    <w:rsid w:val="00CA2FB5"/>
    <w:rsid w:val="00CA421E"/>
    <w:rsid w:val="00CB1249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FB2"/>
    <w:rsid w:val="00D1408F"/>
    <w:rsid w:val="00D15D78"/>
    <w:rsid w:val="00D172EB"/>
    <w:rsid w:val="00D2003F"/>
    <w:rsid w:val="00D2237F"/>
    <w:rsid w:val="00D22A43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80F32"/>
    <w:rsid w:val="00D83CD3"/>
    <w:rsid w:val="00D92DA9"/>
    <w:rsid w:val="00D96709"/>
    <w:rsid w:val="00D97775"/>
    <w:rsid w:val="00DA33FD"/>
    <w:rsid w:val="00DA614D"/>
    <w:rsid w:val="00DA66FC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D71"/>
    <w:rsid w:val="00EA716C"/>
    <w:rsid w:val="00EA7E81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5DF5"/>
    <w:rsid w:val="00FC5FC3"/>
    <w:rsid w:val="00FD7C95"/>
    <w:rsid w:val="00FE1049"/>
    <w:rsid w:val="00FE13B8"/>
    <w:rsid w:val="00FE292D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208</Words>
  <Characters>1190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574</cp:revision>
  <cp:lastPrinted>2016-03-09T00:44:00Z</cp:lastPrinted>
  <dcterms:created xsi:type="dcterms:W3CDTF">2014-06-23T00:29:00Z</dcterms:created>
  <dcterms:modified xsi:type="dcterms:W3CDTF">2016-07-26T00:40:00Z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